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2B02DA" w14:textId="77777777" w:rsidR="00490140" w:rsidRDefault="00490140" w:rsidP="00490140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14:paraId="24190C4F" w14:textId="1ED0CD43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</w:p>
    <w:p w14:paraId="6FFA057F" w14:textId="20451066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РУС ТЕЛЕНДӘ БЕЛЕМ БИРҮ ОЕШМАЛАРЫНЫҢ</w:t>
      </w:r>
    </w:p>
    <w:p w14:paraId="65B1BEF6" w14:textId="1492E76F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ТӨРКЕМНӘРЕНДӘ БЕЛЕМ АЛУЧЫ УКУЧЫЛАР ӨЧЕН</w:t>
      </w:r>
    </w:p>
    <w:p w14:paraId="6EF7DDDF" w14:textId="68866824" w:rsidR="00490140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ТАТАР ӘДӘБИЯТЫННАН ОЛИМПИАДА БИРЕМНӘРЕ</w:t>
      </w:r>
      <w:r w:rsidR="00794A8E">
        <w:rPr>
          <w:rFonts w:ascii="Times New Roman" w:hAnsi="Times New Roman"/>
          <w:b/>
          <w:sz w:val="28"/>
          <w:szCs w:val="28"/>
          <w:lang w:val="tt-RU"/>
        </w:rPr>
        <w:t xml:space="preserve"> ҖАВАПЛАРЫ</w:t>
      </w:r>
    </w:p>
    <w:p w14:paraId="3607B38A" w14:textId="62C540A6" w:rsidR="00490140" w:rsidRDefault="00490140" w:rsidP="0025206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(2023-2024 нче уку елы)</w:t>
      </w:r>
    </w:p>
    <w:p w14:paraId="607F94F7" w14:textId="444E0A67" w:rsidR="00490140" w:rsidRDefault="00490140" w:rsidP="002520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 сыйныф</w:t>
      </w:r>
    </w:p>
    <w:p w14:paraId="4B766589" w14:textId="77777777" w:rsidR="00490140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717536B5" w14:textId="77777777" w:rsidR="00490140" w:rsidRDefault="00490140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</w:p>
    <w:p w14:paraId="085C982C" w14:textId="5FFB8F39" w:rsidR="00B84B9D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1.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Бишек җырлары турында исеңә төшер. Аларны кайчан  һәм кемгә җырлыйлар? Бишек җырлары турында белгәннәреңне яз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756227F" w14:textId="05FFF503" w:rsidR="00794A8E" w:rsidRPr="00182311" w:rsidRDefault="00182311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noProof/>
          <w:sz w:val="28"/>
          <w:szCs w:val="28"/>
          <w:lang w:val="tt-RU"/>
        </w:rPr>
      </w:pPr>
      <w:r w:rsidRPr="00020077">
        <w:rPr>
          <w:rFonts w:ascii="Times New Roman" w:hAnsi="Times New Roman" w:cs="Times New Roman"/>
          <w:b/>
          <w:bCs/>
          <w:noProof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 xml:space="preserve"> </w:t>
      </w:r>
      <w:r w:rsidRPr="00182311">
        <w:rPr>
          <w:rFonts w:ascii="Times New Roman" w:hAnsi="Times New Roman" w:cs="Times New Roman"/>
          <w:bCs/>
          <w:noProof/>
          <w:sz w:val="28"/>
          <w:szCs w:val="28"/>
          <w:lang w:val="tt-RU"/>
        </w:rPr>
        <w:t>Бишек җырлары – баланы йоклаткан вакытта әнисе, әбисе, туганнары тарафыннан җырлана торган җырлар. Алар буыннан-буынга тапшырылып килә. Бишек җырларында баланың киләчәге күзаллана, төрле теләкләр әйтелә.</w:t>
      </w:r>
    </w:p>
    <w:p w14:paraId="1117462A" w14:textId="44EB75BA" w:rsidR="00B84B9D" w:rsidRPr="00794A8E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E3234E5" w14:textId="60715711" w:rsidR="001312EF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2. 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Рәсемне кара. Ул кайсы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әсәргә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ясалган? 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Әсәрнең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исемен</w:t>
      </w:r>
      <w:r w:rsidR="00432023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, авторын</w:t>
      </w:r>
      <w:r w:rsidR="00432023" w:rsidRPr="001312EF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яз. Геройларын ата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 xml:space="preserve"> (5 балл)</w:t>
      </w:r>
    </w:p>
    <w:p w14:paraId="0A49871A" w14:textId="23016065" w:rsidR="00432023" w:rsidRDefault="00432023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noProof/>
          <w:lang w:eastAsia="ru-RU"/>
        </w:rPr>
        <w:drawing>
          <wp:inline distT="0" distB="0" distL="0" distR="0" wp14:anchorId="06DBCDB3" wp14:editId="679E23A9">
            <wp:extent cx="3048000" cy="2283619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6468" cy="2289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FAD5DE" w14:textId="50C942A0" w:rsidR="001312EF" w:rsidRDefault="00794A8E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0077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Җавап: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Фәнис Яруллин 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Зәңгәр күлдә Ай коена». Геройлар: Ай, Айсылу, Бака, Чуртан</w:t>
      </w:r>
    </w:p>
    <w:p w14:paraId="75C81EEA" w14:textId="77777777" w:rsidR="00794A8E" w:rsidRDefault="00794A8E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E8F7924" w14:textId="5161CE91" w:rsidR="00B84B9D" w:rsidRPr="001312EF" w:rsidRDefault="00B84B9D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3. </w:t>
      </w:r>
      <w:r w:rsidR="006E2EB5">
        <w:rPr>
          <w:rFonts w:ascii="Times New Roman" w:hAnsi="Times New Roman" w:cs="Times New Roman"/>
          <w:b/>
          <w:bCs/>
          <w:sz w:val="28"/>
          <w:szCs w:val="28"/>
          <w:lang w:val="tt-RU"/>
        </w:rPr>
        <w:t>Каюм Насыйри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6E2EB5">
        <w:rPr>
          <w:rFonts w:ascii="Times New Roman" w:hAnsi="Times New Roman" w:cs="Times New Roman"/>
          <w:b/>
          <w:bCs/>
          <w:sz w:val="28"/>
          <w:szCs w:val="28"/>
          <w:lang w:val="tt-RU"/>
        </w:rPr>
        <w:t>әсәрен</w:t>
      </w:r>
      <w:r w:rsidRPr="001312E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билгелә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(1 балл)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</w:p>
    <w:p w14:paraId="3B44B99F" w14:textId="7A4FCAEB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bookmarkStart w:id="0" w:name="_Hlk147644250"/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bookmarkEnd w:id="0"/>
      <w:r w:rsidR="006E2EB5">
        <w:rPr>
          <w:rFonts w:ascii="Times New Roman" w:hAnsi="Times New Roman" w:cs="Times New Roman"/>
          <w:sz w:val="28"/>
          <w:szCs w:val="28"/>
          <w:lang w:val="tt-RU"/>
        </w:rPr>
        <w:t>Яз башы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3300908C" w14:textId="0740277B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Шыгырдавыклы башмаклар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7F4E9E3A" w14:textId="3AEE5732" w:rsidR="00B84B9D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б</w:t>
      </w:r>
      <w:r w:rsidR="00B84B9D"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Әбугалисина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</w:p>
    <w:p w14:paraId="47844C31" w14:textId="6493FF84" w:rsidR="001312EF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в) </w:t>
      </w:r>
      <w:r w:rsidR="00547E14"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E2EB5">
        <w:rPr>
          <w:rFonts w:ascii="Times New Roman" w:hAnsi="Times New Roman" w:cs="Times New Roman"/>
          <w:sz w:val="28"/>
          <w:szCs w:val="28"/>
          <w:lang w:val="tt-RU"/>
        </w:rPr>
        <w:t>Чыбыркы</w:t>
      </w:r>
      <w:r w:rsidR="00547E14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1956F1E5" w14:textId="77777777" w:rsidR="00794A8E" w:rsidRDefault="00794A8E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78A8D79" w14:textId="2FC2F26F" w:rsidR="00794A8E" w:rsidRDefault="00794A8E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020077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Җавап</w:t>
      </w:r>
      <w:r>
        <w:rPr>
          <w:rFonts w:ascii="Times New Roman" w:hAnsi="Times New Roman" w:cs="Times New Roman"/>
          <w:sz w:val="28"/>
          <w:szCs w:val="28"/>
          <w:lang w:val="tt-RU"/>
        </w:rPr>
        <w:t>:</w:t>
      </w:r>
      <w:r w:rsidRPr="00794A8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б) 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Әбугалисина»</w:t>
      </w:r>
    </w:p>
    <w:p w14:paraId="09B50509" w14:textId="77777777" w:rsidR="001312EF" w:rsidRDefault="001312EF" w:rsidP="00547E1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527196E" w14:textId="52D36A34" w:rsidR="001312EF" w:rsidRDefault="00B84B9D" w:rsidP="00547E14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="001312EF">
        <w:rPr>
          <w:rFonts w:ascii="Times New Roman" w:hAnsi="Times New Roman" w:cs="Times New Roman"/>
          <w:b/>
          <w:sz w:val="28"/>
          <w:szCs w:val="28"/>
          <w:lang w:val="tt-RU"/>
        </w:rPr>
        <w:t>Шигырьнең исемен, авторын яз. Шигырьне тулысы белән искә төшереп, анда бирелгән төп хис-тойгыны билгелә (</w:t>
      </w:r>
      <w:r w:rsidR="00490140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1312E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72DF77D1" w14:textId="77777777" w:rsidR="009912CF" w:rsidRDefault="009912CF" w:rsidP="00547E14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val="tt-RU"/>
        </w:rPr>
      </w:pPr>
    </w:p>
    <w:p w14:paraId="40E604FD" w14:textId="096701F4" w:rsidR="00B84B9D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Җирем иркен, илем киң,</w:t>
      </w:r>
    </w:p>
    <w:p w14:paraId="4FC2AD1B" w14:textId="6DB1134C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Горур йөрергә мөмкин,</w:t>
      </w:r>
    </w:p>
    <w:p w14:paraId="3D3E305D" w14:textId="1325524D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Имичә башны түбән...</w:t>
      </w:r>
    </w:p>
    <w:p w14:paraId="19D30B7F" w14:textId="660873B7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Чөнки, кайда булсам да,</w:t>
      </w:r>
    </w:p>
    <w:p w14:paraId="6D4C109D" w14:textId="191BD5DC" w:rsidR="009912CF" w:rsidRDefault="009912CF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Матурлык минем белән.</w:t>
      </w:r>
    </w:p>
    <w:p w14:paraId="64DB5DB2" w14:textId="77777777" w:rsidR="00794A8E" w:rsidRDefault="00794A8E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4EA6598B" w14:textId="156F8976" w:rsidR="00794A8E" w:rsidRDefault="00794A8E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020077">
        <w:rPr>
          <w:rFonts w:ascii="Times New Roman" w:eastAsia="Times New Roman" w:hAnsi="Times New Roman" w:cs="Times New Roman"/>
          <w:b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 М. Әгъләмов </w:t>
      </w:r>
      <w:r w:rsidRPr="00976AE4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Матурлык минем белән». Төп хис – горурлану</w:t>
      </w:r>
    </w:p>
    <w:p w14:paraId="4C2E47E5" w14:textId="77777777" w:rsidR="00432023" w:rsidRDefault="00432023" w:rsidP="00547E14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</w:p>
    <w:p w14:paraId="7D88BDD9" w14:textId="09C4ED24" w:rsidR="001312EF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5.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Портрет</w:t>
      </w:r>
      <w:r w:rsidR="0074106A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ка игътибар ит.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Биредә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кем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сурәтләнгән? </w:t>
      </w:r>
      <w:r w:rsidR="00432023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Бу </w:t>
      </w:r>
      <w:r w:rsidR="00547E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әдип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турында </w:t>
      </w:r>
      <w:r w:rsidR="006F029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өч фактны искә төшереп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яз</w:t>
      </w:r>
      <w:r w:rsidR="00490140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(6 балл)</w:t>
      </w:r>
    </w:p>
    <w:p w14:paraId="5AB1D48B" w14:textId="2A77E2A8" w:rsidR="00BA6258" w:rsidRDefault="00BA6258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</w:pPr>
      <w:r>
        <w:rPr>
          <w:noProof/>
          <w:lang w:eastAsia="ru-RU"/>
        </w:rPr>
        <w:drawing>
          <wp:inline distT="0" distB="0" distL="0" distR="0" wp14:anchorId="2088E291" wp14:editId="65863045">
            <wp:extent cx="1219200" cy="166481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597" cy="167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FEA5C" w14:textId="77777777" w:rsidR="00794A8E" w:rsidRDefault="00794A8E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</w:pPr>
    </w:p>
    <w:p w14:paraId="72F9337B" w14:textId="17EE28CC" w:rsidR="00794A8E" w:rsidRPr="00794A8E" w:rsidRDefault="00794A8E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</w:pPr>
      <w:r w:rsidRPr="0002007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shd w:val="clear" w:color="auto" w:fill="FFFFFF"/>
          <w:lang w:val="tt-RU" w:eastAsia="ru-RU"/>
        </w:rPr>
        <w:t>Җавап:</w:t>
      </w:r>
      <w:r w:rsidRPr="00794A8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tt-RU" w:eastAsia="ru-RU"/>
        </w:rPr>
        <w:t xml:space="preserve"> Рәсемдә Муса Җәлил</w:t>
      </w:r>
    </w:p>
    <w:p w14:paraId="543F0DEA" w14:textId="547D7878" w:rsidR="006F0290" w:rsidRPr="006F029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1) </w:t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softHyphen/>
      </w:r>
      <w:r w:rsidR="00794A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Муса Җәлил 1906 нчы елның 15 февралендә Оренбург өлкәсе Шарлык районы Мостафа авылында туа.</w:t>
      </w:r>
    </w:p>
    <w:p w14:paraId="6FC1BEAE" w14:textId="3AEF1231" w:rsidR="006F0290" w:rsidRPr="006F029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2) </w:t>
      </w:r>
      <w:r w:rsidR="002667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“Хөсәения” мәдрәсәсендә укый.</w:t>
      </w:r>
    </w:p>
    <w:p w14:paraId="08F0B11B" w14:textId="38A93932" w:rsidR="008D29E0" w:rsidRDefault="006F0290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 w:rsidRPr="006F029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 xml:space="preserve">3) </w:t>
      </w:r>
      <w:r w:rsidR="0026672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Бөек Ватан сугышында чолганышта калып, әсирлеккә эләгә.</w:t>
      </w:r>
    </w:p>
    <w:p w14:paraId="5DB3D9A0" w14:textId="5813831D" w:rsidR="006F0290" w:rsidRDefault="00266720" w:rsidP="002667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lastRenderedPageBreak/>
        <w:t>4) Әсирлектә “Моабит дәфтәрләре” дип исемләнгән шигырьләр циклын иҗат итә.</w:t>
      </w:r>
    </w:p>
    <w:p w14:paraId="7F99DC41" w14:textId="4424B69D" w:rsidR="00266720" w:rsidRDefault="00266720" w:rsidP="002667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tt-RU" w:eastAsia="ru-RU"/>
        </w:rPr>
        <w:t>5) Муса Җәлил – Советлар Союзы Герое һ.б.</w:t>
      </w:r>
    </w:p>
    <w:p w14:paraId="31E989A7" w14:textId="77777777" w:rsidR="00020077" w:rsidRPr="00020077" w:rsidRDefault="00020077" w:rsidP="00266720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</w:pPr>
      <w:bookmarkStart w:id="1" w:name="_GoBack"/>
      <w:bookmarkEnd w:id="1"/>
    </w:p>
    <w:p w14:paraId="061CA032" w14:textId="71D1F78E" w:rsidR="001312EF" w:rsidRPr="00BA6258" w:rsidRDefault="001312EF" w:rsidP="00547E1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tt-RU" w:eastAsia="ru-RU"/>
        </w:rPr>
      </w:pP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6. Яхшылык итсәң, яхшылык күрерсең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</w:t>
      </w:r>
      <w:r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 xml:space="preserve"> диләр. Бу дөресме? Бу турыда </w:t>
      </w:r>
      <w:r w:rsidR="00BA6258" w:rsidRPr="00BA625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фикерләреңне яз</w:t>
      </w:r>
      <w:r w:rsidR="007963F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tt-RU" w:eastAsia="ru-RU"/>
        </w:rPr>
        <w:t>,</w:t>
      </w:r>
      <w:r w:rsidR="007963F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әдәбияттан мисаллар китерергә </w:t>
      </w:r>
      <w:r w:rsidR="00547E14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дә </w:t>
      </w:r>
      <w:r w:rsidR="007963F4">
        <w:rPr>
          <w:rFonts w:ascii="Times New Roman" w:hAnsi="Times New Roman" w:cs="Times New Roman"/>
          <w:b/>
          <w:bCs/>
          <w:sz w:val="28"/>
          <w:szCs w:val="28"/>
          <w:lang w:val="tt-RU"/>
        </w:rPr>
        <w:t>онытма</w:t>
      </w:r>
      <w:r w:rsidR="00490140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</w:t>
      </w:r>
      <w:r w:rsidR="00490140">
        <w:rPr>
          <w:rFonts w:ascii="Times New Roman" w:hAnsi="Times New Roman" w:cs="Times New Roman"/>
          <w:b/>
          <w:bCs/>
          <w:noProof/>
          <w:sz w:val="28"/>
          <w:szCs w:val="28"/>
          <w:lang w:val="tt-RU"/>
        </w:rPr>
        <w:t>(8 балл)</w:t>
      </w:r>
    </w:p>
    <w:p w14:paraId="15BCFDC2" w14:textId="46CED5C9" w:rsidR="00B84B9D" w:rsidRPr="00B84B9D" w:rsidRDefault="00B84B9D" w:rsidP="00B84B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sectPr w:rsidR="00B84B9D" w:rsidRPr="00B84B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34C8E"/>
    <w:multiLevelType w:val="hybridMultilevel"/>
    <w:tmpl w:val="9B966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94"/>
    <w:rsid w:val="00020077"/>
    <w:rsid w:val="001312EF"/>
    <w:rsid w:val="00182311"/>
    <w:rsid w:val="0025206D"/>
    <w:rsid w:val="00266720"/>
    <w:rsid w:val="00432023"/>
    <w:rsid w:val="00490140"/>
    <w:rsid w:val="00547E14"/>
    <w:rsid w:val="006E2EB5"/>
    <w:rsid w:val="006F0290"/>
    <w:rsid w:val="0074106A"/>
    <w:rsid w:val="00794A8E"/>
    <w:rsid w:val="007963F4"/>
    <w:rsid w:val="008D29E0"/>
    <w:rsid w:val="009456C4"/>
    <w:rsid w:val="009912CF"/>
    <w:rsid w:val="00B84B9D"/>
    <w:rsid w:val="00BA6258"/>
    <w:rsid w:val="00CB7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7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A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D29E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4A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A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Muharlyamova</cp:lastModifiedBy>
  <cp:revision>14</cp:revision>
  <dcterms:created xsi:type="dcterms:W3CDTF">2023-09-30T17:33:00Z</dcterms:created>
  <dcterms:modified xsi:type="dcterms:W3CDTF">2023-10-11T09:51:00Z</dcterms:modified>
</cp:coreProperties>
</file>